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BE" w:rsidRPr="009B6EBE" w:rsidRDefault="009B6EBE" w:rsidP="009B6EBE">
      <w:pPr>
        <w:spacing w:line="480" w:lineRule="auto"/>
        <w:rPr>
          <w:rFonts w:ascii="宋体" w:eastAsia="宋体" w:hAnsi="宋体" w:cs="仿宋_GB2312"/>
          <w:color w:val="333333"/>
          <w:sz w:val="24"/>
          <w:shd w:val="clear" w:color="auto" w:fill="FFFFFF"/>
        </w:rPr>
      </w:pPr>
      <w:r w:rsidRPr="009B6EBE">
        <w:rPr>
          <w:rFonts w:ascii="宋体" w:eastAsia="宋体" w:hAnsi="宋体" w:cs="仿宋_GB2312" w:hint="eastAsia"/>
          <w:color w:val="333333"/>
          <w:sz w:val="24"/>
          <w:shd w:val="clear" w:color="auto" w:fill="FFFFFF"/>
        </w:rPr>
        <w:t>附件：</w:t>
      </w:r>
    </w:p>
    <w:p w:rsidR="009B6EBE" w:rsidRPr="009B6EBE" w:rsidRDefault="009B6EBE" w:rsidP="009B6EBE">
      <w:pPr>
        <w:spacing w:after="240" w:line="480" w:lineRule="auto"/>
        <w:jc w:val="center"/>
        <w:rPr>
          <w:rFonts w:ascii="宋体" w:eastAsia="宋体" w:hAnsi="宋体" w:cs="仿宋_GB2312"/>
          <w:b/>
          <w:color w:val="333333"/>
          <w:sz w:val="28"/>
          <w:shd w:val="clear" w:color="auto" w:fill="FFFFFF"/>
        </w:rPr>
      </w:pPr>
      <w:r w:rsidRPr="009B6EBE">
        <w:rPr>
          <w:rFonts w:ascii="宋体" w:eastAsia="宋体" w:hAnsi="宋体" w:cs="仿宋_GB2312" w:hint="eastAsia"/>
          <w:b/>
          <w:sz w:val="28"/>
        </w:rPr>
        <w:t>招聘岗位职责和任职资格</w:t>
      </w:r>
    </w:p>
    <w:p w:rsidR="009B6EBE" w:rsidRPr="009B6EBE" w:rsidRDefault="009B6EBE" w:rsidP="009B6EBE">
      <w:pPr>
        <w:spacing w:after="240" w:line="480" w:lineRule="auto"/>
        <w:jc w:val="left"/>
        <w:rPr>
          <w:rFonts w:ascii="宋体" w:eastAsia="宋体" w:hAnsi="宋体" w:cs="黑体"/>
          <w:bCs/>
          <w:sz w:val="24"/>
        </w:rPr>
      </w:pPr>
      <w:proofErr w:type="gramStart"/>
      <w:r w:rsidRPr="009B6EBE">
        <w:rPr>
          <w:rFonts w:ascii="宋体" w:eastAsia="宋体" w:hAnsi="宋体" w:cs="黑体" w:hint="eastAsia"/>
          <w:bCs/>
          <w:sz w:val="24"/>
        </w:rPr>
        <w:t>碳交易</w:t>
      </w:r>
      <w:proofErr w:type="gramEnd"/>
      <w:r w:rsidRPr="009B6EBE">
        <w:rPr>
          <w:rFonts w:ascii="宋体" w:eastAsia="宋体" w:hAnsi="宋体" w:cs="黑体" w:hint="eastAsia"/>
          <w:bCs/>
          <w:sz w:val="24"/>
        </w:rPr>
        <w:t>中心业务二部部门副经理</w:t>
      </w:r>
    </w:p>
    <w:p w:rsidR="009B6EBE" w:rsidRPr="009B6EBE" w:rsidRDefault="009B6EBE" w:rsidP="009B6EBE">
      <w:pPr>
        <w:spacing w:line="480" w:lineRule="auto"/>
        <w:rPr>
          <w:rFonts w:ascii="宋体" w:eastAsia="宋体" w:hAnsi="宋体" w:cs="楷体"/>
          <w:b/>
          <w:sz w:val="24"/>
        </w:rPr>
      </w:pPr>
      <w:r w:rsidRPr="009B6EBE">
        <w:rPr>
          <w:rFonts w:ascii="宋体" w:eastAsia="宋体" w:hAnsi="宋体" w:cs="楷体" w:hint="eastAsia"/>
          <w:b/>
          <w:sz w:val="24"/>
        </w:rPr>
        <w:t>（一）岗位职责</w:t>
      </w:r>
    </w:p>
    <w:p w:rsidR="009B6EBE" w:rsidRPr="009B6EBE" w:rsidRDefault="009B6EBE" w:rsidP="009B6EBE">
      <w:pPr>
        <w:pStyle w:val="a4"/>
        <w:tabs>
          <w:tab w:val="left" w:pos="993"/>
        </w:tabs>
        <w:spacing w:line="480" w:lineRule="auto"/>
        <w:ind w:left="567" w:firstLineChars="0" w:firstLine="0"/>
        <w:rPr>
          <w:rFonts w:ascii="宋体" w:hAnsi="宋体" w:cs="仿宋_GB2312"/>
          <w:sz w:val="24"/>
        </w:rPr>
      </w:pPr>
      <w:r w:rsidRPr="009B6EBE">
        <w:rPr>
          <w:rFonts w:ascii="宋体" w:hAnsi="宋体" w:cs="仿宋_GB2312" w:hint="eastAsia"/>
          <w:bCs/>
          <w:sz w:val="24"/>
        </w:rPr>
        <w:t>1.负责</w:t>
      </w:r>
      <w:proofErr w:type="gramStart"/>
      <w:r w:rsidRPr="009B6EBE">
        <w:rPr>
          <w:rFonts w:ascii="宋体" w:hAnsi="宋体" w:cs="仿宋_GB2312" w:hint="eastAsia"/>
          <w:bCs/>
          <w:sz w:val="24"/>
        </w:rPr>
        <w:t>碳市场</w:t>
      </w:r>
      <w:proofErr w:type="gramEnd"/>
      <w:r w:rsidRPr="009B6EBE">
        <w:rPr>
          <w:rFonts w:ascii="宋体" w:hAnsi="宋体" w:cs="仿宋_GB2312" w:hint="eastAsia"/>
          <w:bCs/>
          <w:sz w:val="24"/>
        </w:rPr>
        <w:t>相关工作，</w:t>
      </w:r>
      <w:r w:rsidRPr="009B6EBE">
        <w:rPr>
          <w:rFonts w:ascii="宋体" w:hAnsi="宋体" w:cs="仿宋_GB2312" w:hint="eastAsia"/>
          <w:sz w:val="24"/>
        </w:rPr>
        <w:t>协助中心做好人才培养和梯队建</w:t>
      </w:r>
    </w:p>
    <w:p w:rsidR="009B6EBE" w:rsidRPr="009B6EBE" w:rsidRDefault="009B6EBE" w:rsidP="009B6EBE">
      <w:pPr>
        <w:pStyle w:val="a4"/>
        <w:tabs>
          <w:tab w:val="left" w:pos="993"/>
        </w:tabs>
        <w:spacing w:line="480" w:lineRule="auto"/>
        <w:ind w:firstLineChars="0" w:firstLine="0"/>
        <w:rPr>
          <w:rFonts w:ascii="宋体" w:hAnsi="宋体" w:cs="仿宋_GB2312"/>
          <w:bCs/>
          <w:sz w:val="24"/>
        </w:rPr>
      </w:pPr>
      <w:r w:rsidRPr="009B6EBE">
        <w:rPr>
          <w:rFonts w:ascii="宋体" w:hAnsi="宋体" w:cs="仿宋_GB2312" w:hint="eastAsia"/>
          <w:sz w:val="24"/>
        </w:rPr>
        <w:t>设；</w:t>
      </w:r>
    </w:p>
    <w:p w:rsidR="009B6EBE" w:rsidRPr="009B6EBE" w:rsidRDefault="009B6EBE" w:rsidP="009B6EBE">
      <w:pPr>
        <w:pStyle w:val="a4"/>
        <w:tabs>
          <w:tab w:val="left" w:pos="993"/>
        </w:tabs>
        <w:spacing w:line="480" w:lineRule="auto"/>
        <w:ind w:left="600" w:firstLineChars="0" w:firstLine="0"/>
        <w:rPr>
          <w:rFonts w:ascii="宋体" w:hAnsi="宋体" w:cs="仿宋_GB2312"/>
          <w:sz w:val="24"/>
        </w:rPr>
      </w:pPr>
      <w:r w:rsidRPr="009B6EBE">
        <w:rPr>
          <w:rFonts w:ascii="宋体" w:hAnsi="宋体" w:cs="仿宋_GB2312" w:hint="eastAsia"/>
          <w:sz w:val="24"/>
        </w:rPr>
        <w:t>2.负责组织</w:t>
      </w:r>
      <w:proofErr w:type="gramStart"/>
      <w:r w:rsidRPr="009B6EBE">
        <w:rPr>
          <w:rFonts w:ascii="宋体" w:hAnsi="宋体" w:cs="仿宋_GB2312" w:hint="eastAsia"/>
          <w:sz w:val="24"/>
        </w:rPr>
        <w:t>完善部门</w:t>
      </w:r>
      <w:proofErr w:type="gramEnd"/>
      <w:r w:rsidRPr="009B6EBE">
        <w:rPr>
          <w:rFonts w:ascii="宋体" w:hAnsi="宋体" w:cs="仿宋_GB2312" w:hint="eastAsia"/>
          <w:sz w:val="24"/>
        </w:rPr>
        <w:t>制度建设工作，指导部门做好内外部</w:t>
      </w:r>
    </w:p>
    <w:p w:rsidR="009B6EBE" w:rsidRPr="009B6EBE" w:rsidRDefault="009B6EBE" w:rsidP="009B6EBE">
      <w:pPr>
        <w:pStyle w:val="a4"/>
        <w:tabs>
          <w:tab w:val="left" w:pos="993"/>
        </w:tabs>
        <w:spacing w:line="480" w:lineRule="auto"/>
        <w:ind w:firstLineChars="0" w:firstLine="0"/>
        <w:rPr>
          <w:rFonts w:ascii="宋体" w:hAnsi="宋体" w:cs="仿宋_GB2312"/>
          <w:sz w:val="24"/>
        </w:rPr>
      </w:pPr>
      <w:r w:rsidRPr="009B6EBE">
        <w:rPr>
          <w:rFonts w:ascii="宋体" w:hAnsi="宋体" w:cs="仿宋_GB2312" w:hint="eastAsia"/>
          <w:sz w:val="24"/>
        </w:rPr>
        <w:t>对接沟通做工作；</w:t>
      </w:r>
    </w:p>
    <w:p w:rsidR="009B6EBE" w:rsidRPr="009B6EBE" w:rsidRDefault="009B6EBE" w:rsidP="009B6EBE">
      <w:pPr>
        <w:pStyle w:val="a4"/>
        <w:numPr>
          <w:ilvl w:val="0"/>
          <w:numId w:val="1"/>
        </w:numPr>
        <w:tabs>
          <w:tab w:val="left" w:pos="993"/>
        </w:tabs>
        <w:spacing w:line="480" w:lineRule="auto"/>
        <w:ind w:firstLineChars="0"/>
        <w:rPr>
          <w:rFonts w:ascii="宋体" w:hAnsi="宋体" w:cs="仿宋_GB2312"/>
          <w:bCs/>
          <w:sz w:val="24"/>
        </w:rPr>
      </w:pPr>
      <w:r w:rsidRPr="009B6EBE">
        <w:rPr>
          <w:rFonts w:ascii="宋体" w:hAnsi="宋体" w:cs="仿宋_GB2312" w:hint="eastAsia"/>
          <w:sz w:val="24"/>
        </w:rPr>
        <w:t>根据公司战略发展规划，围绕业务发展需求，参与</w:t>
      </w:r>
      <w:r w:rsidRPr="009B6EBE">
        <w:rPr>
          <w:rFonts w:ascii="宋体" w:hAnsi="宋体" w:cs="仿宋_GB2312" w:hint="eastAsia"/>
          <w:bCs/>
          <w:sz w:val="24"/>
        </w:rPr>
        <w:t>低碳</w:t>
      </w:r>
    </w:p>
    <w:p w:rsidR="009B6EBE" w:rsidRPr="009B6EBE" w:rsidRDefault="009B6EBE" w:rsidP="009B6EBE">
      <w:pPr>
        <w:pStyle w:val="a4"/>
        <w:tabs>
          <w:tab w:val="left" w:pos="993"/>
        </w:tabs>
        <w:spacing w:line="480" w:lineRule="auto"/>
        <w:ind w:firstLineChars="0" w:firstLine="0"/>
        <w:rPr>
          <w:rFonts w:ascii="宋体" w:hAnsi="宋体" w:cs="仿宋_GB2312"/>
          <w:sz w:val="24"/>
        </w:rPr>
      </w:pPr>
      <w:r w:rsidRPr="009B6EBE">
        <w:rPr>
          <w:rFonts w:ascii="宋体" w:hAnsi="宋体" w:cs="仿宋_GB2312" w:hint="eastAsia"/>
          <w:bCs/>
          <w:sz w:val="24"/>
        </w:rPr>
        <w:t>发展咨询相关工作</w:t>
      </w:r>
      <w:r w:rsidRPr="009B6EBE">
        <w:rPr>
          <w:rFonts w:ascii="宋体" w:hAnsi="宋体" w:cs="仿宋_GB2312" w:hint="eastAsia"/>
          <w:sz w:val="24"/>
        </w:rPr>
        <w:t>，提供高质量的咨询服务；</w:t>
      </w:r>
    </w:p>
    <w:p w:rsidR="009B6EBE" w:rsidRPr="009B6EBE" w:rsidRDefault="009B6EBE" w:rsidP="009B6EBE">
      <w:pPr>
        <w:pStyle w:val="a4"/>
        <w:tabs>
          <w:tab w:val="left" w:pos="993"/>
        </w:tabs>
        <w:spacing w:line="480" w:lineRule="auto"/>
        <w:ind w:left="567" w:firstLineChars="0" w:firstLine="0"/>
        <w:rPr>
          <w:rFonts w:ascii="宋体" w:hAnsi="宋体" w:cs="仿宋_GB2312"/>
          <w:sz w:val="24"/>
        </w:rPr>
      </w:pPr>
      <w:r w:rsidRPr="009B6EBE">
        <w:rPr>
          <w:rFonts w:ascii="宋体" w:hAnsi="宋体" w:cs="仿宋_GB2312" w:hint="eastAsia"/>
          <w:sz w:val="24"/>
        </w:rPr>
        <w:t>4.参与制定中心年度重点任务和部门绩效考核指标，监督部</w:t>
      </w:r>
    </w:p>
    <w:p w:rsidR="009B6EBE" w:rsidRPr="009B6EBE" w:rsidRDefault="009B6EBE" w:rsidP="009B6EBE">
      <w:pPr>
        <w:pStyle w:val="a4"/>
        <w:tabs>
          <w:tab w:val="left" w:pos="993"/>
        </w:tabs>
        <w:spacing w:line="480" w:lineRule="auto"/>
        <w:ind w:firstLineChars="0" w:firstLine="0"/>
        <w:rPr>
          <w:rFonts w:ascii="宋体" w:hAnsi="宋体" w:cs="仿宋_GB2312"/>
          <w:sz w:val="24"/>
        </w:rPr>
      </w:pPr>
      <w:r w:rsidRPr="009B6EBE">
        <w:rPr>
          <w:rFonts w:ascii="宋体" w:hAnsi="宋体" w:cs="仿宋_GB2312" w:hint="eastAsia"/>
          <w:sz w:val="24"/>
        </w:rPr>
        <w:t>门重点工作执行过程，协助中心完成年度工作任务；</w:t>
      </w:r>
    </w:p>
    <w:p w:rsidR="009B6EBE" w:rsidRPr="009B6EBE" w:rsidRDefault="009B6EBE" w:rsidP="009B6EBE">
      <w:pPr>
        <w:pStyle w:val="a4"/>
        <w:tabs>
          <w:tab w:val="left" w:pos="993"/>
        </w:tabs>
        <w:spacing w:after="240" w:line="480" w:lineRule="auto"/>
        <w:ind w:left="567" w:firstLineChars="0" w:firstLine="0"/>
        <w:rPr>
          <w:rFonts w:ascii="宋体" w:hAnsi="宋体" w:cs="仿宋_GB2312"/>
          <w:b/>
          <w:sz w:val="24"/>
        </w:rPr>
      </w:pPr>
      <w:r w:rsidRPr="009B6EBE">
        <w:rPr>
          <w:rFonts w:ascii="宋体" w:hAnsi="宋体" w:cs="仿宋_GB2312" w:hint="eastAsia"/>
          <w:sz w:val="24"/>
        </w:rPr>
        <w:t>5.负责完成公司和上级领导交办的其他工作。</w:t>
      </w:r>
    </w:p>
    <w:p w:rsidR="009B6EBE" w:rsidRPr="009B6EBE" w:rsidRDefault="009B6EBE" w:rsidP="009B6EBE">
      <w:pPr>
        <w:spacing w:line="480" w:lineRule="auto"/>
        <w:rPr>
          <w:rFonts w:ascii="宋体" w:eastAsia="宋体" w:hAnsi="宋体" w:cs="楷体"/>
          <w:b/>
          <w:sz w:val="24"/>
        </w:rPr>
      </w:pPr>
      <w:r w:rsidRPr="009B6EBE">
        <w:rPr>
          <w:rFonts w:ascii="宋体" w:eastAsia="宋体" w:hAnsi="宋体" w:cs="楷体" w:hint="eastAsia"/>
          <w:b/>
          <w:sz w:val="24"/>
        </w:rPr>
        <w:t>（二）任职资格</w:t>
      </w:r>
    </w:p>
    <w:p w:rsidR="009B6EBE" w:rsidRPr="009B6EBE" w:rsidRDefault="009B6EBE" w:rsidP="009B6EBE">
      <w:pPr>
        <w:pStyle w:val="a4"/>
        <w:tabs>
          <w:tab w:val="left" w:pos="993"/>
        </w:tabs>
        <w:spacing w:line="480" w:lineRule="auto"/>
        <w:ind w:firstLine="480"/>
        <w:rPr>
          <w:rFonts w:ascii="宋体" w:hAnsi="宋体" w:cs="仿宋_GB2312"/>
          <w:sz w:val="24"/>
        </w:rPr>
      </w:pPr>
      <w:r w:rsidRPr="009B6EBE">
        <w:rPr>
          <w:rFonts w:ascii="宋体" w:hAnsi="宋体" w:cs="仿宋_GB2312" w:hint="eastAsia"/>
          <w:sz w:val="24"/>
        </w:rPr>
        <w:t>1.经济、金融、生态、环境、能源管理等相关专业，可以英文为工作语言；</w:t>
      </w:r>
    </w:p>
    <w:p w:rsidR="009B6EBE" w:rsidRPr="009B6EBE" w:rsidRDefault="009B6EBE" w:rsidP="009B6EBE">
      <w:pPr>
        <w:pStyle w:val="a4"/>
        <w:tabs>
          <w:tab w:val="left" w:pos="993"/>
        </w:tabs>
        <w:spacing w:line="480" w:lineRule="auto"/>
        <w:ind w:firstLine="480"/>
        <w:rPr>
          <w:rFonts w:ascii="宋体" w:hAnsi="宋体" w:cs="仿宋_GB2312"/>
          <w:sz w:val="24"/>
        </w:rPr>
      </w:pPr>
      <w:r w:rsidRPr="009B6EBE">
        <w:rPr>
          <w:rFonts w:ascii="宋体" w:hAnsi="宋体" w:cs="仿宋_GB2312" w:hint="eastAsia"/>
          <w:sz w:val="24"/>
        </w:rPr>
        <w:t>2.熟悉国内外应对气候变化和能源政策，具备8年以上碳市场、</w:t>
      </w:r>
      <w:r w:rsidR="002B6DBA">
        <w:rPr>
          <w:rFonts w:ascii="宋体" w:hAnsi="宋体" w:cs="仿宋_GB2312" w:hint="eastAsia"/>
          <w:sz w:val="24"/>
        </w:rPr>
        <w:t>绿色金融、减排项目开发、减排量量化、低碳发展规划等相关从业经验；</w:t>
      </w:r>
      <w:bookmarkStart w:id="0" w:name="_GoBack"/>
      <w:bookmarkEnd w:id="0"/>
    </w:p>
    <w:p w:rsidR="009B6EBE" w:rsidRPr="009B6EBE" w:rsidRDefault="009B6EBE" w:rsidP="009B6EBE">
      <w:pPr>
        <w:pStyle w:val="a4"/>
        <w:tabs>
          <w:tab w:val="left" w:pos="993"/>
        </w:tabs>
        <w:spacing w:line="480" w:lineRule="auto"/>
        <w:ind w:firstLine="480"/>
        <w:rPr>
          <w:rFonts w:ascii="宋体" w:hAnsi="宋体" w:cs="仿宋_GB2312"/>
          <w:sz w:val="24"/>
        </w:rPr>
      </w:pPr>
      <w:r w:rsidRPr="009B6EBE">
        <w:rPr>
          <w:rFonts w:ascii="宋体" w:hAnsi="宋体" w:cs="仿宋_GB2312" w:hint="eastAsia"/>
          <w:sz w:val="24"/>
        </w:rPr>
        <w:t>3.具备较强的计划、组织、控制、领导能力，以及人际沟通和团队管理能力。</w:t>
      </w:r>
    </w:p>
    <w:p w:rsidR="006A374D" w:rsidRPr="009B6EBE" w:rsidRDefault="00F932E0">
      <w:pPr>
        <w:rPr>
          <w:sz w:val="24"/>
        </w:rPr>
      </w:pPr>
    </w:p>
    <w:sectPr w:rsidR="006A374D" w:rsidRPr="009B6EB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2E0" w:rsidRDefault="00F932E0">
      <w:r>
        <w:separator/>
      </w:r>
    </w:p>
  </w:endnote>
  <w:endnote w:type="continuationSeparator" w:id="0">
    <w:p w:rsidR="00F932E0" w:rsidRDefault="00F9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5E" w:rsidRDefault="009B6EB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1C5902" wp14:editId="0B8F89A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5C5E" w:rsidRDefault="009B6EBE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2B6DB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F45C5E" w:rsidRDefault="009B6EBE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2B6DB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2E0" w:rsidRDefault="00F932E0">
      <w:r>
        <w:separator/>
      </w:r>
    </w:p>
  </w:footnote>
  <w:footnote w:type="continuationSeparator" w:id="0">
    <w:p w:rsidR="00F932E0" w:rsidRDefault="00F93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22207"/>
    <w:multiLevelType w:val="multilevel"/>
    <w:tmpl w:val="65C22207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BE"/>
    <w:rsid w:val="002B6DBA"/>
    <w:rsid w:val="004A69F0"/>
    <w:rsid w:val="009B6EBE"/>
    <w:rsid w:val="00EC71FC"/>
    <w:rsid w:val="00F9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B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B6E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9B6EBE"/>
    <w:rPr>
      <w:sz w:val="18"/>
      <w:szCs w:val="18"/>
    </w:rPr>
  </w:style>
  <w:style w:type="paragraph" w:styleId="a4">
    <w:name w:val="List Paragraph"/>
    <w:basedOn w:val="a"/>
    <w:uiPriority w:val="34"/>
    <w:qFormat/>
    <w:rsid w:val="009B6EBE"/>
    <w:pPr>
      <w:ind w:firstLineChars="200" w:firstLine="420"/>
    </w:pPr>
    <w:rPr>
      <w:rFonts w:ascii="Times New Roman" w:eastAsia="宋体" w:hAnsi="Times New Roman" w:cs="Times New Roman"/>
    </w:rPr>
  </w:style>
  <w:style w:type="paragraph" w:styleId="a5">
    <w:name w:val="header"/>
    <w:basedOn w:val="a"/>
    <w:link w:val="Char0"/>
    <w:uiPriority w:val="99"/>
    <w:unhideWhenUsed/>
    <w:rsid w:val="002B6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B6D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B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B6E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9B6EBE"/>
    <w:rPr>
      <w:sz w:val="18"/>
      <w:szCs w:val="18"/>
    </w:rPr>
  </w:style>
  <w:style w:type="paragraph" w:styleId="a4">
    <w:name w:val="List Paragraph"/>
    <w:basedOn w:val="a"/>
    <w:uiPriority w:val="34"/>
    <w:qFormat/>
    <w:rsid w:val="009B6EBE"/>
    <w:pPr>
      <w:ind w:firstLineChars="200" w:firstLine="420"/>
    </w:pPr>
    <w:rPr>
      <w:rFonts w:ascii="Times New Roman" w:eastAsia="宋体" w:hAnsi="Times New Roman" w:cs="Times New Roman"/>
    </w:rPr>
  </w:style>
  <w:style w:type="paragraph" w:styleId="a5">
    <w:name w:val="header"/>
    <w:basedOn w:val="a"/>
    <w:link w:val="Char0"/>
    <w:uiPriority w:val="99"/>
    <w:unhideWhenUsed/>
    <w:rsid w:val="002B6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B6D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2021-09-30T03:44:00Z</dcterms:created>
  <dcterms:modified xsi:type="dcterms:W3CDTF">2021-09-30T03:56:00Z</dcterms:modified>
</cp:coreProperties>
</file>